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07" w:rsidRDefault="00AB1AC6" w:rsidP="00AB1AC6">
      <w:pPr>
        <w:jc w:val="center"/>
        <w:rPr>
          <w:rFonts w:ascii="Algerian" w:hAnsi="Algerian"/>
          <w:b/>
          <w:color w:val="FF0000"/>
          <w:sz w:val="40"/>
          <w:szCs w:val="40"/>
        </w:rPr>
      </w:pPr>
      <w:r w:rsidRPr="00AB1AC6">
        <w:rPr>
          <w:rFonts w:ascii="Algerian" w:hAnsi="Algerian"/>
          <w:b/>
          <w:color w:val="FF0000"/>
          <w:sz w:val="40"/>
          <w:szCs w:val="40"/>
        </w:rPr>
        <w:t>Ketika Mentari Terbenam</w:t>
      </w:r>
    </w:p>
    <w:p w:rsidR="00AB1AC6" w:rsidRDefault="00AB1AC6" w:rsidP="00AB1AC6">
      <w:pPr>
        <w:jc w:val="center"/>
        <w:rPr>
          <w:rFonts w:ascii="Algerian" w:hAnsi="Algerian"/>
          <w:b/>
          <w:color w:val="FF0000"/>
          <w:sz w:val="40"/>
          <w:szCs w:val="40"/>
        </w:rPr>
      </w:pPr>
      <w:r>
        <w:rPr>
          <w:rFonts w:ascii="Algerian" w:hAnsi="Algerian"/>
          <w:b/>
          <w:noProof/>
          <w:color w:val="FF0000"/>
          <w:sz w:val="40"/>
          <w:szCs w:val="40"/>
        </w:rPr>
        <w:drawing>
          <wp:inline distT="0" distB="0" distL="0" distR="0">
            <wp:extent cx="2971800" cy="2228850"/>
            <wp:effectExtent l="19050" t="0" r="0" b="0"/>
            <wp:docPr id="1" name="Picture 0" descr="suns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nset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AC6" w:rsidRPr="00AB1AC6" w:rsidRDefault="00AB1AC6" w:rsidP="00AB1AC6">
      <w:pPr>
        <w:tabs>
          <w:tab w:val="left" w:pos="1080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AB1AC6">
        <w:rPr>
          <w:rFonts w:ascii="Times New Roman" w:hAnsi="Times New Roman" w:cs="Times New Roman"/>
          <w:sz w:val="16"/>
          <w:szCs w:val="16"/>
        </w:rPr>
        <w:t>Cerita menarik dikala sore hari menemani untuk menutup hari</w:t>
      </w:r>
    </w:p>
    <w:p w:rsidR="00AB1AC6" w:rsidRDefault="00AB1AC6" w:rsidP="00AB1AC6">
      <w:pPr>
        <w:tabs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Ini merupakan contoh dari artikel yang telah anda download dari website. Artikel ini berisi tentang cerita seseorang pada suatu sore yang melihat keindahaan alam yakni mentari saat terbenam.</w:t>
      </w:r>
    </w:p>
    <w:p w:rsidR="00AB1AC6" w:rsidRPr="00AB1AC6" w:rsidRDefault="00AB1AC6" w:rsidP="00AB1AC6">
      <w:pPr>
        <w:tabs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*Ini hanyalah sebuah sampul/contoh</w:t>
      </w:r>
    </w:p>
    <w:sectPr w:rsidR="00AB1AC6" w:rsidRPr="00AB1AC6" w:rsidSect="00A1160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5F3" w:rsidRDefault="009905F3" w:rsidP="00381E79">
      <w:pPr>
        <w:spacing w:after="0" w:line="240" w:lineRule="auto"/>
      </w:pPr>
      <w:r>
        <w:separator/>
      </w:r>
    </w:p>
  </w:endnote>
  <w:endnote w:type="continuationSeparator" w:id="1">
    <w:p w:rsidR="009905F3" w:rsidRDefault="009905F3" w:rsidP="00381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5F3" w:rsidRDefault="009905F3" w:rsidP="00381E79">
      <w:pPr>
        <w:spacing w:after="0" w:line="240" w:lineRule="auto"/>
      </w:pPr>
      <w:r>
        <w:separator/>
      </w:r>
    </w:p>
  </w:footnote>
  <w:footnote w:type="continuationSeparator" w:id="1">
    <w:p w:rsidR="009905F3" w:rsidRDefault="009905F3" w:rsidP="00381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Bradley Hand ITC" w:hAnsi="Bradley Hand ITC"/>
        <w:b/>
        <w:sz w:val="24"/>
        <w:szCs w:val="24"/>
      </w:rPr>
      <w:alias w:val="Title"/>
      <w:id w:val="77547040"/>
      <w:placeholder>
        <w:docPart w:val="1889B2E2CDC445EFAEEB01582C1CE4C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381E79" w:rsidRDefault="00381E79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</w:pPr>
        <w:r w:rsidRPr="00381E79">
          <w:rPr>
            <w:rFonts w:ascii="Bradley Hand ITC" w:hAnsi="Bradley Hand ITC"/>
            <w:b/>
            <w:sz w:val="24"/>
            <w:szCs w:val="24"/>
          </w:rPr>
          <w:t>Sandi Mulydi</w:t>
        </w:r>
      </w:p>
    </w:sdtContent>
  </w:sdt>
  <w:sdt>
    <w:sdtPr>
      <w:rPr>
        <w:rFonts w:ascii="Bradley Hand ITC" w:hAnsi="Bradley Hand ITC"/>
        <w:b/>
      </w:rPr>
      <w:alias w:val="Date"/>
      <w:id w:val="77547044"/>
      <w:placeholder>
        <w:docPart w:val="AE0D0A21B83946E0862A76236617E1BD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Content>
      <w:p w:rsidR="00381E79" w:rsidRPr="00381E79" w:rsidRDefault="00381E79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Bradley Hand ITC" w:hAnsi="Bradley Hand ITC"/>
            <w:b/>
          </w:rPr>
        </w:pPr>
        <w:r w:rsidRPr="00381E79">
          <w:rPr>
            <w:rFonts w:ascii="Bradley Hand ITC" w:hAnsi="Bradley Hand ITC"/>
            <w:b/>
          </w:rPr>
          <w:t>XI Komputer 2</w:t>
        </w:r>
      </w:p>
    </w:sdtContent>
  </w:sdt>
  <w:p w:rsidR="00381E79" w:rsidRDefault="00381E7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1AC6"/>
    <w:rsid w:val="00381E79"/>
    <w:rsid w:val="00702F75"/>
    <w:rsid w:val="009905F3"/>
    <w:rsid w:val="00A11607"/>
    <w:rsid w:val="00AB1AC6"/>
    <w:rsid w:val="00F26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6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1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A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1E7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E79"/>
  </w:style>
  <w:style w:type="paragraph" w:styleId="Footer">
    <w:name w:val="footer"/>
    <w:basedOn w:val="Normal"/>
    <w:link w:val="FooterChar"/>
    <w:uiPriority w:val="99"/>
    <w:semiHidden/>
    <w:unhideWhenUsed/>
    <w:rsid w:val="00381E7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81E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889B2E2CDC445EFAEEB01582C1CE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E48FC-6965-4DFB-B56B-9703DA71CFB4}"/>
      </w:docPartPr>
      <w:docPartBody>
        <w:p w:rsidR="00000000" w:rsidRDefault="00656856" w:rsidP="00656856">
          <w:pPr>
            <w:pStyle w:val="1889B2E2CDC445EFAEEB01582C1CE4C0"/>
          </w:pPr>
          <w:r>
            <w:t>[Type the document title]</w:t>
          </w:r>
        </w:p>
      </w:docPartBody>
    </w:docPart>
    <w:docPart>
      <w:docPartPr>
        <w:name w:val="AE0D0A21B83946E0862A76236617E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184C6-438C-478D-AD56-1D5ED8040123}"/>
      </w:docPartPr>
      <w:docPartBody>
        <w:p w:rsidR="00000000" w:rsidRDefault="00656856" w:rsidP="00656856">
          <w:pPr>
            <w:pStyle w:val="AE0D0A21B83946E0862A76236617E1BD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656856"/>
    <w:rsid w:val="000C1272"/>
    <w:rsid w:val="00656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7FF8ECF29394FEEBD22FAB8FCC70AD5">
    <w:name w:val="E7FF8ECF29394FEEBD22FAB8FCC70AD5"/>
    <w:rsid w:val="00656856"/>
  </w:style>
  <w:style w:type="paragraph" w:customStyle="1" w:styleId="CCFBADD54CBC41D896D404AF8753632D">
    <w:name w:val="CCFBADD54CBC41D896D404AF8753632D"/>
    <w:rsid w:val="00656856"/>
  </w:style>
  <w:style w:type="paragraph" w:customStyle="1" w:styleId="1889B2E2CDC445EFAEEB01582C1CE4C0">
    <w:name w:val="1889B2E2CDC445EFAEEB01582C1CE4C0"/>
    <w:rsid w:val="00656856"/>
  </w:style>
  <w:style w:type="paragraph" w:customStyle="1" w:styleId="AE0D0A21B83946E0862A76236617E1BD">
    <w:name w:val="AE0D0A21B83946E0862A76236617E1BD"/>
    <w:rsid w:val="0065685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XI Komputer 2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266</Characters>
  <Application>Microsoft Office Word</Application>
  <DocSecurity>0</DocSecurity>
  <Lines>2</Lines>
  <Paragraphs>1</Paragraphs>
  <ScaleCrop>false</ScaleCrop>
  <Company>Home Basic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Sandi Mulydi</dc:title>
  <dc:subject/>
  <dc:creator>Sandi Mulyadi</dc:creator>
  <cp:keywords/>
  <dc:description/>
  <cp:lastModifiedBy>Sandi Mulyadi</cp:lastModifiedBy>
  <cp:revision>2</cp:revision>
  <dcterms:created xsi:type="dcterms:W3CDTF">2011-09-22T11:11:00Z</dcterms:created>
  <dcterms:modified xsi:type="dcterms:W3CDTF">2011-09-22T11:19:00Z</dcterms:modified>
</cp:coreProperties>
</file>